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9D7E" w14:textId="70024726" w:rsidR="001F3667" w:rsidRPr="00CC11ED" w:rsidRDefault="001F3667" w:rsidP="001F3667">
      <w:pPr>
        <w:pStyle w:val="Titel"/>
        <w:rPr>
          <w:sz w:val="28"/>
          <w:szCs w:val="28"/>
        </w:rPr>
      </w:pPr>
      <w:r>
        <w:rPr>
          <w:sz w:val="28"/>
          <w:szCs w:val="28"/>
        </w:rPr>
        <w:t>Kennzahlen</w:t>
      </w:r>
      <w:r w:rsidRPr="00CC11ED">
        <w:rPr>
          <w:sz w:val="28"/>
          <w:szCs w:val="28"/>
        </w:rPr>
        <w:t xml:space="preserve"> 201</w:t>
      </w:r>
      <w:r w:rsidR="00C90346">
        <w:rPr>
          <w:sz w:val="28"/>
          <w:szCs w:val="28"/>
        </w:rPr>
        <w:t>9</w:t>
      </w:r>
      <w:r w:rsidR="004C516A">
        <w:rPr>
          <w:rStyle w:val="Funotenzeichen"/>
        </w:rPr>
        <w:footnoteReference w:id="2"/>
      </w:r>
      <w:r w:rsidR="004C516A">
        <w:rPr>
          <w:sz w:val="28"/>
          <w:szCs w:val="28"/>
        </w:rPr>
        <w:t xml:space="preserve">: Tourismus </w:t>
      </w:r>
    </w:p>
    <w:p w14:paraId="28203C8F" w14:textId="77777777" w:rsidR="001F3667" w:rsidRDefault="001F3667" w:rsidP="004C516A">
      <w:pPr>
        <w:pStyle w:val="Liste2"/>
        <w:numPr>
          <w:ilvl w:val="0"/>
          <w:numId w:val="0"/>
        </w:numPr>
        <w:ind w:left="1077" w:hanging="652"/>
      </w:pPr>
      <w:bookmarkStart w:id="0" w:name="_Hlk476760552"/>
      <w:bookmarkStart w:id="1" w:name="_Hlk476749570"/>
      <w:r w:rsidRPr="003D7721">
        <w:rPr>
          <w:caps/>
        </w:rPr>
        <w:t>Deutschsprachige Gemeinschaft</w:t>
      </w:r>
      <w:r>
        <w:rPr>
          <w:rStyle w:val="Funotenzeichen"/>
        </w:rPr>
        <w:footnoteReference w:id="3"/>
      </w:r>
      <w:r w:rsidRPr="005F2E45">
        <w:t xml:space="preserve"> </w:t>
      </w:r>
    </w:p>
    <w:p w14:paraId="1C70F8D4" w14:textId="77777777" w:rsidR="001F3667" w:rsidRDefault="001F3667" w:rsidP="001F3667">
      <w:pPr>
        <w:pStyle w:val="Liste2"/>
        <w:numPr>
          <w:ilvl w:val="0"/>
          <w:numId w:val="0"/>
        </w:numPr>
        <w:spacing w:before="0" w:line="240" w:lineRule="auto"/>
        <w:ind w:left="1077"/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1082"/>
        <w:gridCol w:w="3631"/>
        <w:gridCol w:w="3526"/>
      </w:tblGrid>
      <w:tr w:rsidR="001F3667" w14:paraId="7E9ED594" w14:textId="77777777" w:rsidTr="00CA317A">
        <w:trPr>
          <w:trHeight w:val="957"/>
        </w:trPr>
        <w:tc>
          <w:tcPr>
            <w:tcW w:w="1101" w:type="dxa"/>
          </w:tcPr>
          <w:p w14:paraId="3506992F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1D62373B" wp14:editId="179ABFB2">
                  <wp:simplePos x="0" y="0"/>
                  <wp:positionH relativeFrom="column">
                    <wp:posOffset>147194</wp:posOffset>
                  </wp:positionH>
                  <wp:positionV relativeFrom="paragraph">
                    <wp:posOffset>74483</wp:posOffset>
                  </wp:positionV>
                  <wp:extent cx="266700" cy="361741"/>
                  <wp:effectExtent l="0" t="0" r="0" b="63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e png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5" t="8626" r="61394" b="11698"/>
                          <a:stretch/>
                        </pic:blipFill>
                        <pic:spPr bwMode="auto">
                          <a:xfrm>
                            <a:off x="0" y="0"/>
                            <a:ext cx="266700" cy="36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592F7471" w14:textId="7777777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9D148C">
              <w:t>Einwohner</w:t>
            </w:r>
          </w:p>
        </w:tc>
        <w:tc>
          <w:tcPr>
            <w:tcW w:w="3679" w:type="dxa"/>
          </w:tcPr>
          <w:p w14:paraId="3D5077EC" w14:textId="77777777" w:rsidR="0031388F" w:rsidRDefault="0031388F" w:rsidP="0031388F">
            <w:pPr>
              <w:spacing w:before="0" w:after="0"/>
              <w:rPr>
                <w:rFonts w:ascii="OstbeSerif Office" w:hAnsi="OstbeSerif Office" w:cs="Calibri"/>
                <w:color w:val="000000"/>
                <w:kern w:val="0"/>
              </w:rPr>
            </w:pPr>
            <w:r>
              <w:rPr>
                <w:rFonts w:ascii="OstbeSerif Office" w:hAnsi="OstbeSerif Office" w:cs="Calibri"/>
                <w:color w:val="000000"/>
              </w:rPr>
              <w:t>77.949</w:t>
            </w:r>
          </w:p>
          <w:p w14:paraId="0C930120" w14:textId="373A517E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</w:p>
        </w:tc>
      </w:tr>
      <w:tr w:rsidR="001F3667" w14:paraId="5C48647E" w14:textId="77777777" w:rsidTr="00995967">
        <w:trPr>
          <w:trHeight w:val="819"/>
        </w:trPr>
        <w:tc>
          <w:tcPr>
            <w:tcW w:w="1101" w:type="dxa"/>
          </w:tcPr>
          <w:p w14:paraId="2E748E5F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466FDCB1" wp14:editId="26B8DE6A">
                  <wp:simplePos x="0" y="0"/>
                  <wp:positionH relativeFrom="column">
                    <wp:posOffset>101977</wp:posOffset>
                  </wp:positionH>
                  <wp:positionV relativeFrom="paragraph">
                    <wp:posOffset>76360</wp:posOffset>
                  </wp:positionV>
                  <wp:extent cx="360000" cy="360000"/>
                  <wp:effectExtent l="0" t="0" r="2540" b="254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eisender-mit-koff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488692E0" w14:textId="7777777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9D148C">
              <w:t>Ankünfte</w:t>
            </w:r>
          </w:p>
        </w:tc>
        <w:tc>
          <w:tcPr>
            <w:tcW w:w="3679" w:type="dxa"/>
          </w:tcPr>
          <w:p w14:paraId="6DBD7656" w14:textId="0C85E9AB" w:rsidR="001F3667" w:rsidRDefault="00E4164E" w:rsidP="00995967">
            <w:pPr>
              <w:pStyle w:val="Aufzhlungszeichen"/>
              <w:numPr>
                <w:ilvl w:val="0"/>
                <w:numId w:val="0"/>
              </w:numPr>
              <w:spacing w:before="120"/>
              <w:ind w:left="425" w:hanging="425"/>
            </w:pPr>
            <w:r>
              <w:t xml:space="preserve">196.634 </w:t>
            </w:r>
            <w:r w:rsidR="007D30E9">
              <w:t xml:space="preserve">      </w:t>
            </w:r>
            <w:r>
              <w:t>(2018:</w:t>
            </w:r>
            <w:r w:rsidR="007D30E9">
              <w:t xml:space="preserve"> </w:t>
            </w:r>
            <w:r w:rsidR="005A73A0">
              <w:t>182.738</w:t>
            </w:r>
            <w:r w:rsidR="007D30E9">
              <w:t>)</w:t>
            </w:r>
            <w:r w:rsidR="001F3667">
              <w:tab/>
            </w:r>
            <w:r w:rsidR="001F3667" w:rsidRPr="009D148C">
              <w:t xml:space="preserve"> </w:t>
            </w:r>
          </w:p>
          <w:p w14:paraId="1871AEB7" w14:textId="1D4C5A9A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  <w:ind w:left="425" w:hanging="425"/>
            </w:pPr>
            <w:r w:rsidRPr="002A1889">
              <w:rPr>
                <w:i/>
              </w:rPr>
              <w:t>2,</w:t>
            </w:r>
            <w:r w:rsidR="0031388F">
              <w:rPr>
                <w:i/>
              </w:rPr>
              <w:t>3</w:t>
            </w:r>
            <w:r w:rsidRPr="002A1889">
              <w:rPr>
                <w:i/>
              </w:rPr>
              <w:t xml:space="preserve"> Touristen pro Einw</w:t>
            </w:r>
            <w:r w:rsidR="005A73A0">
              <w:rPr>
                <w:i/>
              </w:rPr>
              <w:t>ohner</w:t>
            </w:r>
            <w:r>
              <w:rPr>
                <w:i/>
              </w:rPr>
              <w:t xml:space="preserve"> </w:t>
            </w:r>
          </w:p>
        </w:tc>
      </w:tr>
      <w:tr w:rsidR="001F3667" w14:paraId="48FB444D" w14:textId="77777777" w:rsidTr="00995967">
        <w:trPr>
          <w:trHeight w:val="688"/>
        </w:trPr>
        <w:tc>
          <w:tcPr>
            <w:tcW w:w="1101" w:type="dxa"/>
          </w:tcPr>
          <w:p w14:paraId="60441096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58FAD64" wp14:editId="1D395EAE">
                  <wp:simplePos x="0" y="0"/>
                  <wp:positionH relativeFrom="column">
                    <wp:posOffset>101977</wp:posOffset>
                  </wp:positionH>
                  <wp:positionV relativeFrom="paragraph">
                    <wp:posOffset>77484</wp:posOffset>
                  </wp:positionV>
                  <wp:extent cx="360000" cy="360000"/>
                  <wp:effectExtent l="0" t="0" r="2540" b="254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ett-silhouet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2E3D2A07" w14:textId="7777777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9D148C">
              <w:t>Nächte</w:t>
            </w:r>
          </w:p>
        </w:tc>
        <w:tc>
          <w:tcPr>
            <w:tcW w:w="3679" w:type="dxa"/>
          </w:tcPr>
          <w:p w14:paraId="3D50E188" w14:textId="77777777" w:rsidR="00E4164E" w:rsidRDefault="00C916B1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450.</w:t>
            </w:r>
            <w:r w:rsidR="00E4164E">
              <w:t xml:space="preserve">547 </w:t>
            </w:r>
          </w:p>
          <w:p w14:paraId="7B8218B8" w14:textId="21C34ADD" w:rsidR="001F3667" w:rsidRPr="009D148C" w:rsidRDefault="00E4164E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(</w:t>
            </w:r>
            <w:r w:rsidR="00C916B1">
              <w:t xml:space="preserve">2018: </w:t>
            </w:r>
            <w:r w:rsidR="000B478D">
              <w:t>396.133</w:t>
            </w:r>
            <w:r>
              <w:t>)</w:t>
            </w:r>
          </w:p>
        </w:tc>
      </w:tr>
      <w:tr w:rsidR="001F3667" w14:paraId="06EF007E" w14:textId="77777777" w:rsidTr="00995967">
        <w:tc>
          <w:tcPr>
            <w:tcW w:w="1101" w:type="dxa"/>
          </w:tcPr>
          <w:p w14:paraId="6A7828BE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A284E88" wp14:editId="3CF1E857">
                  <wp:simplePos x="0" y="0"/>
                  <wp:positionH relativeFrom="column">
                    <wp:posOffset>81880</wp:posOffset>
                  </wp:positionH>
                  <wp:positionV relativeFrom="paragraph">
                    <wp:posOffset>75111</wp:posOffset>
                  </wp:positionV>
                  <wp:extent cx="396788" cy="360000"/>
                  <wp:effectExtent l="0" t="0" r="3810" b="2540"/>
                  <wp:wrapTopAndBottom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Reisekoff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1EBFFB02" w14:textId="7777777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 w:rsidRPr="009D148C">
              <w:t>Durchschnittlicher Verbleib</w:t>
            </w:r>
          </w:p>
        </w:tc>
        <w:tc>
          <w:tcPr>
            <w:tcW w:w="3679" w:type="dxa"/>
          </w:tcPr>
          <w:p w14:paraId="460D4A7A" w14:textId="36E00B9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>2,</w:t>
            </w:r>
            <w:r w:rsidR="00C916B1">
              <w:t>3</w:t>
            </w:r>
          </w:p>
        </w:tc>
      </w:tr>
      <w:tr w:rsidR="001F3667" w14:paraId="20F9FA18" w14:textId="77777777" w:rsidTr="00995967">
        <w:tc>
          <w:tcPr>
            <w:tcW w:w="1101" w:type="dxa"/>
          </w:tcPr>
          <w:p w14:paraId="19F290E8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5450B9B" wp14:editId="276B351D">
                  <wp:simplePos x="0" y="0"/>
                  <wp:positionH relativeFrom="column">
                    <wp:posOffset>222557</wp:posOffset>
                  </wp:positionH>
                  <wp:positionV relativeFrom="paragraph">
                    <wp:posOffset>128005</wp:posOffset>
                  </wp:positionV>
                  <wp:extent cx="108000" cy="108000"/>
                  <wp:effectExtent l="0" t="0" r="6350" b="635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eur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09ADD16D" w14:textId="3165C8B3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</w:pPr>
            <w:r w:rsidRPr="009D148C">
              <w:t xml:space="preserve">Bruttowertschöpfung </w:t>
            </w:r>
            <w:r>
              <w:t>201</w:t>
            </w:r>
            <w:r w:rsidR="005440DA">
              <w:t>8</w:t>
            </w:r>
            <w:r>
              <w:t xml:space="preserve">, </w:t>
            </w:r>
            <w:r w:rsidRPr="009D148C">
              <w:t>Gastgewerbe insges.</w:t>
            </w:r>
          </w:p>
        </w:tc>
        <w:tc>
          <w:tcPr>
            <w:tcW w:w="3679" w:type="dxa"/>
          </w:tcPr>
          <w:p w14:paraId="6C47FE77" w14:textId="3548BD31" w:rsidR="001F3667" w:rsidRPr="009D148C" w:rsidRDefault="005440DA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</w:pPr>
            <w:r>
              <w:t>38,5</w:t>
            </w:r>
            <w:r w:rsidR="001F3667">
              <w:t xml:space="preserve"> Millionen Euro </w:t>
            </w:r>
            <w:r>
              <w:t>(prov. Wert)</w:t>
            </w:r>
          </w:p>
        </w:tc>
      </w:tr>
      <w:tr w:rsidR="001F3667" w14:paraId="3BF09E86" w14:textId="77777777" w:rsidTr="00995967">
        <w:tc>
          <w:tcPr>
            <w:tcW w:w="1101" w:type="dxa"/>
          </w:tcPr>
          <w:p w14:paraId="30FC1CB2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8D05851" wp14:editId="56E15567">
                  <wp:simplePos x="0" y="0"/>
                  <wp:positionH relativeFrom="column">
                    <wp:posOffset>222557</wp:posOffset>
                  </wp:positionH>
                  <wp:positionV relativeFrom="paragraph">
                    <wp:posOffset>127412</wp:posOffset>
                  </wp:positionV>
                  <wp:extent cx="108000" cy="108000"/>
                  <wp:effectExtent l="0" t="0" r="6350" b="6350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eur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52E5B86C" w14:textId="77777777" w:rsidR="001F3667" w:rsidRPr="009D148C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  <w:ind w:left="425" w:hanging="425"/>
            </w:pPr>
            <w:r>
              <w:t>Einnahmen Tourismus</w:t>
            </w:r>
          </w:p>
        </w:tc>
        <w:tc>
          <w:tcPr>
            <w:tcW w:w="3679" w:type="dxa"/>
          </w:tcPr>
          <w:p w14:paraId="51E0E651" w14:textId="5F578C27" w:rsidR="001F3667" w:rsidRPr="009D148C" w:rsidRDefault="005440DA" w:rsidP="00995967">
            <w:pPr>
              <w:pStyle w:val="Aufzhlungszeichen"/>
              <w:numPr>
                <w:ilvl w:val="0"/>
                <w:numId w:val="0"/>
              </w:numPr>
              <w:spacing w:before="120" w:after="120"/>
            </w:pPr>
            <w:r>
              <w:t>33.5</w:t>
            </w:r>
            <w:r w:rsidR="001F3667">
              <w:t xml:space="preserve"> Millionen Euro </w:t>
            </w:r>
          </w:p>
        </w:tc>
      </w:tr>
      <w:tr w:rsidR="001F3667" w:rsidRPr="00396656" w14:paraId="1C36DDC9" w14:textId="77777777" w:rsidTr="00995967">
        <w:tc>
          <w:tcPr>
            <w:tcW w:w="1101" w:type="dxa"/>
          </w:tcPr>
          <w:p w14:paraId="18FE4024" w14:textId="77777777" w:rsidR="001F3667" w:rsidRPr="00396656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 w:rsidRPr="00396656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1A15132" wp14:editId="1D962F48">
                  <wp:simplePos x="0" y="0"/>
                  <wp:positionH relativeFrom="column">
                    <wp:posOffset>101977</wp:posOffset>
                  </wp:positionH>
                  <wp:positionV relativeFrom="paragraph">
                    <wp:posOffset>75725</wp:posOffset>
                  </wp:positionV>
                  <wp:extent cx="360000" cy="360000"/>
                  <wp:effectExtent l="0" t="0" r="2540" b="2540"/>
                  <wp:wrapTopAndBottom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elgi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6CEF672A" w14:textId="77777777" w:rsidR="001F3667" w:rsidRPr="00396656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  <w:ind w:left="425" w:hanging="425"/>
            </w:pPr>
            <w:r w:rsidRPr="00396656">
              <w:t>Anteil Inlandstourismus</w:t>
            </w:r>
          </w:p>
        </w:tc>
        <w:tc>
          <w:tcPr>
            <w:tcW w:w="3679" w:type="dxa"/>
          </w:tcPr>
          <w:p w14:paraId="69B6931E" w14:textId="169B9E02" w:rsidR="001F3667" w:rsidRPr="00396656" w:rsidRDefault="00396656" w:rsidP="00995967">
            <w:pPr>
              <w:pStyle w:val="Aufzhlungszeichen"/>
              <w:numPr>
                <w:ilvl w:val="0"/>
                <w:numId w:val="0"/>
              </w:numPr>
              <w:spacing w:before="0"/>
              <w:ind w:left="425" w:hanging="425"/>
            </w:pPr>
            <w:r w:rsidRPr="00396656">
              <w:t>60%</w:t>
            </w:r>
          </w:p>
        </w:tc>
      </w:tr>
      <w:tr w:rsidR="001F3667" w14:paraId="2042FDB6" w14:textId="77777777" w:rsidTr="00995967">
        <w:tc>
          <w:tcPr>
            <w:tcW w:w="1101" w:type="dxa"/>
          </w:tcPr>
          <w:p w14:paraId="7FE73378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37BCB4AD" wp14:editId="25A08EFC">
                  <wp:simplePos x="0" y="0"/>
                  <wp:positionH relativeFrom="column">
                    <wp:posOffset>81880</wp:posOffset>
                  </wp:positionH>
                  <wp:positionV relativeFrom="paragraph">
                    <wp:posOffset>76333</wp:posOffset>
                  </wp:positionV>
                  <wp:extent cx="394759" cy="360000"/>
                  <wp:effectExtent l="0" t="0" r="5715" b="2540"/>
                  <wp:wrapTopAndBottom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café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63AE7F6C" w14:textId="24C68D30" w:rsidR="001F3667" w:rsidRDefault="001F3667" w:rsidP="00995967">
            <w:pPr>
              <w:pStyle w:val="Aufzhlungszeichen"/>
              <w:numPr>
                <w:ilvl w:val="0"/>
                <w:numId w:val="0"/>
              </w:numPr>
              <w:spacing w:before="120"/>
            </w:pPr>
            <w:r>
              <w:t xml:space="preserve">Anteil des Gastgewerbes an der </w:t>
            </w:r>
            <w:r w:rsidR="00705005">
              <w:t>Bruttowertschöpfung</w:t>
            </w:r>
            <w:r>
              <w:t xml:space="preserve"> 201</w:t>
            </w:r>
            <w:r w:rsidR="00705005">
              <w:t>8</w:t>
            </w:r>
          </w:p>
        </w:tc>
        <w:tc>
          <w:tcPr>
            <w:tcW w:w="3679" w:type="dxa"/>
          </w:tcPr>
          <w:p w14:paraId="385B43C0" w14:textId="20DA62D7" w:rsidR="001F3667" w:rsidRDefault="005E160C" w:rsidP="00995967">
            <w:pPr>
              <w:pStyle w:val="Aufzhlungszeichen"/>
              <w:numPr>
                <w:ilvl w:val="0"/>
                <w:numId w:val="0"/>
              </w:numPr>
              <w:spacing w:before="120"/>
              <w:ind w:left="425" w:hanging="425"/>
            </w:pPr>
            <w:r>
              <w:t xml:space="preserve">2 </w:t>
            </w:r>
            <w:r w:rsidR="001F3667">
              <w:t xml:space="preserve">% </w:t>
            </w:r>
            <w:r w:rsidR="001F3667">
              <w:tab/>
            </w:r>
          </w:p>
        </w:tc>
      </w:tr>
      <w:tr w:rsidR="001F3667" w14:paraId="24464D1B" w14:textId="77777777" w:rsidTr="00995967">
        <w:tc>
          <w:tcPr>
            <w:tcW w:w="1101" w:type="dxa"/>
            <w:tcBorders>
              <w:bottom w:val="single" w:sz="4" w:space="0" w:color="auto"/>
            </w:tcBorders>
          </w:tcPr>
          <w:p w14:paraId="450BE43E" w14:textId="77777777" w:rsidR="001F3667" w:rsidRDefault="001F3667" w:rsidP="00CA317A">
            <w:pPr>
              <w:pStyle w:val="Liste2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1AD0C68D" wp14:editId="1B9A2B5F">
                  <wp:simplePos x="0" y="0"/>
                  <wp:positionH relativeFrom="column">
                    <wp:posOffset>101977</wp:posOffset>
                  </wp:positionH>
                  <wp:positionV relativeFrom="paragraph">
                    <wp:posOffset>76305</wp:posOffset>
                  </wp:positionV>
                  <wp:extent cx="361950" cy="314325"/>
                  <wp:effectExtent l="0" t="0" r="0" b="9525"/>
                  <wp:wrapTopAndBottom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ett-silhouett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43FF00B" w14:textId="77777777" w:rsidR="001F3667" w:rsidRPr="00457513" w:rsidRDefault="001F3667" w:rsidP="00995967">
            <w:pPr>
              <w:spacing w:before="120" w:after="100" w:afterAutospacing="1"/>
            </w:pPr>
            <w:r w:rsidRPr="00457513">
              <w:t>Bettenkapazität insgesamt: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53E8C7D0" w14:textId="6CF0D47F" w:rsidR="001F3667" w:rsidRPr="00457513" w:rsidRDefault="00101CED" w:rsidP="00995967">
            <w:pPr>
              <w:spacing w:before="120" w:after="100" w:afterAutospacing="1"/>
            </w:pPr>
            <w:r>
              <w:t>61</w:t>
            </w:r>
            <w:r w:rsidR="000B0B1E">
              <w:t>23</w:t>
            </w:r>
            <w:r w:rsidR="001F3667">
              <w:t xml:space="preserve"> touristische Betten</w:t>
            </w:r>
          </w:p>
        </w:tc>
      </w:tr>
      <w:tr w:rsidR="001F3667" w14:paraId="4CD05F8D" w14:textId="77777777" w:rsidTr="00995967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8D6C8" w14:textId="77777777" w:rsidR="001F3667" w:rsidRDefault="001F3667" w:rsidP="00995967">
            <w:pPr>
              <w:pStyle w:val="Liste2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858E" w14:textId="77777777" w:rsidR="001F3667" w:rsidRPr="00145291" w:rsidRDefault="001F3667" w:rsidP="001F3667">
            <w:pPr>
              <w:pStyle w:val="Listenabsatz"/>
              <w:numPr>
                <w:ilvl w:val="0"/>
                <w:numId w:val="39"/>
              </w:numPr>
              <w:spacing w:before="0" w:after="0"/>
            </w:pPr>
            <w:r w:rsidRPr="00145291">
              <w:t>Hotel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247CB2" w14:textId="30E69347" w:rsidR="001F3667" w:rsidRPr="000B0B1E" w:rsidRDefault="000B0B1E" w:rsidP="00995967">
            <w:pPr>
              <w:spacing w:before="0" w:after="0"/>
              <w:rPr>
                <w:rFonts w:ascii="OstbeSerif Office" w:hAnsi="OstbeSerif Office" w:cs="Calibri"/>
                <w:color w:val="000000"/>
                <w:kern w:val="0"/>
              </w:rPr>
            </w:pPr>
            <w:r>
              <w:rPr>
                <w:rFonts w:ascii="OstbeSerif Office" w:hAnsi="OstbeSerif Office" w:cs="Calibri"/>
                <w:color w:val="000000"/>
              </w:rPr>
              <w:t>1.579</w:t>
            </w:r>
          </w:p>
        </w:tc>
      </w:tr>
      <w:tr w:rsidR="001F3667" w14:paraId="0D62BA89" w14:textId="77777777" w:rsidTr="00995967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E887A" w14:textId="77777777" w:rsidR="001F3667" w:rsidRDefault="001F3667" w:rsidP="00995967">
            <w:pPr>
              <w:pStyle w:val="Liste2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F6A284" w14:textId="77777777" w:rsidR="001F3667" w:rsidRPr="00145291" w:rsidRDefault="001F3667" w:rsidP="001F3667">
            <w:pPr>
              <w:pStyle w:val="Listenabsatz"/>
              <w:numPr>
                <w:ilvl w:val="0"/>
                <w:numId w:val="39"/>
              </w:numPr>
              <w:spacing w:before="0" w:after="0"/>
            </w:pPr>
            <w:r w:rsidRPr="00145291">
              <w:t>Camping</w:t>
            </w:r>
            <w:r>
              <w:t>plätze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4E89" w14:textId="4A609E47" w:rsidR="001F3667" w:rsidRPr="000B0B1E" w:rsidRDefault="000B0B1E" w:rsidP="00995967">
            <w:pPr>
              <w:spacing w:before="0" w:after="0"/>
              <w:rPr>
                <w:rFonts w:ascii="OstbeSerif Office" w:hAnsi="OstbeSerif Office" w:cs="Calibri"/>
                <w:color w:val="000000"/>
                <w:kern w:val="0"/>
              </w:rPr>
            </w:pPr>
            <w:r>
              <w:rPr>
                <w:rFonts w:ascii="OstbeSerif Office" w:hAnsi="OstbeSerif Office" w:cs="Calibri"/>
                <w:color w:val="000000"/>
              </w:rPr>
              <w:t>1.980</w:t>
            </w:r>
          </w:p>
        </w:tc>
      </w:tr>
      <w:tr w:rsidR="001F3667" w14:paraId="29CCC873" w14:textId="77777777" w:rsidTr="00995967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AC84D" w14:textId="77777777" w:rsidR="001F3667" w:rsidRDefault="001F3667" w:rsidP="00995967">
            <w:pPr>
              <w:pStyle w:val="Liste2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030419" w14:textId="77777777" w:rsidR="001F3667" w:rsidRPr="00145291" w:rsidRDefault="001F3667" w:rsidP="001F3667">
            <w:pPr>
              <w:pStyle w:val="Listenabsatz"/>
              <w:numPr>
                <w:ilvl w:val="0"/>
                <w:numId w:val="39"/>
              </w:numPr>
              <w:spacing w:before="0" w:after="0"/>
            </w:pPr>
            <w:r w:rsidRPr="00145291">
              <w:t>Gruppen</w:t>
            </w:r>
            <w:r>
              <w:t>unterkünfte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E98E" w14:textId="306082BB" w:rsidR="001F3667" w:rsidRPr="00145291" w:rsidRDefault="001F3667" w:rsidP="00995967">
            <w:pPr>
              <w:spacing w:before="0" w:after="0"/>
            </w:pPr>
            <w:r>
              <w:t xml:space="preserve">   </w:t>
            </w:r>
            <w:r w:rsidR="005A73A0">
              <w:t>5</w:t>
            </w:r>
            <w:r w:rsidR="00171B3B">
              <w:t>14</w:t>
            </w:r>
          </w:p>
        </w:tc>
      </w:tr>
      <w:tr w:rsidR="001F3667" w14:paraId="136EDFA7" w14:textId="77777777" w:rsidTr="00995967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2B1C7" w14:textId="77777777" w:rsidR="001F3667" w:rsidRDefault="001F3667" w:rsidP="00995967">
            <w:pPr>
              <w:pStyle w:val="Liste2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DAFC81" w14:textId="77777777" w:rsidR="001F3667" w:rsidRPr="00145291" w:rsidRDefault="001F3667" w:rsidP="001F3667">
            <w:pPr>
              <w:pStyle w:val="Listenabsatz"/>
              <w:numPr>
                <w:ilvl w:val="0"/>
                <w:numId w:val="39"/>
              </w:numPr>
              <w:spacing w:before="0" w:after="0"/>
            </w:pPr>
            <w:proofErr w:type="spellStart"/>
            <w:r w:rsidRPr="00145291">
              <w:t>Bed</w:t>
            </w:r>
            <w:proofErr w:type="spellEnd"/>
            <w:r w:rsidRPr="00145291">
              <w:t xml:space="preserve"> &amp; Breakfast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5B935" w14:textId="43ED33CD" w:rsidR="001F3667" w:rsidRPr="00145291" w:rsidRDefault="001F3667" w:rsidP="00995967">
            <w:pPr>
              <w:spacing w:before="0" w:after="0"/>
            </w:pPr>
            <w:r>
              <w:t xml:space="preserve">   </w:t>
            </w:r>
            <w:r w:rsidR="00171B3B">
              <w:t>238</w:t>
            </w:r>
          </w:p>
        </w:tc>
      </w:tr>
      <w:tr w:rsidR="001F3667" w14:paraId="3FF0C384" w14:textId="77777777" w:rsidTr="0099596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6C264" w14:textId="77777777" w:rsidR="001F3667" w:rsidRDefault="001F3667" w:rsidP="00995967">
            <w:pPr>
              <w:pStyle w:val="Liste2"/>
              <w:numPr>
                <w:ilvl w:val="0"/>
                <w:numId w:val="0"/>
              </w:numPr>
              <w:spacing w:before="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C3D10" w14:textId="77777777" w:rsidR="001F3667" w:rsidRPr="00C2270F" w:rsidRDefault="001F3667" w:rsidP="001F3667">
            <w:pPr>
              <w:pStyle w:val="Listenabsatz"/>
              <w:numPr>
                <w:ilvl w:val="0"/>
                <w:numId w:val="39"/>
              </w:numPr>
              <w:spacing w:before="0" w:after="0"/>
            </w:pPr>
            <w:r w:rsidRPr="00C2270F">
              <w:t>Ferienwohnung/-haus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5446" w14:textId="0153ADAA" w:rsidR="001F3667" w:rsidRPr="00171B3B" w:rsidRDefault="00171B3B" w:rsidP="00171B3B">
            <w:pPr>
              <w:spacing w:before="0" w:after="0"/>
              <w:jc w:val="both"/>
              <w:rPr>
                <w:rFonts w:ascii="OstbeSerif Office" w:hAnsi="OstbeSerif Office" w:cs="Calibri"/>
                <w:color w:val="000000"/>
                <w:kern w:val="0"/>
              </w:rPr>
            </w:pPr>
            <w:r>
              <w:rPr>
                <w:rFonts w:ascii="OstbeSerif Office" w:hAnsi="OstbeSerif Office" w:cs="Calibri"/>
                <w:color w:val="000000"/>
              </w:rPr>
              <w:t>1.812</w:t>
            </w:r>
          </w:p>
        </w:tc>
      </w:tr>
      <w:bookmarkEnd w:id="0"/>
      <w:bookmarkEnd w:id="1"/>
    </w:tbl>
    <w:p w14:paraId="128980BD" w14:textId="77777777" w:rsidR="00F26B37" w:rsidRPr="00A9056E" w:rsidRDefault="00F26B37" w:rsidP="00A733BF">
      <w:pPr>
        <w:spacing w:before="0" w:after="0"/>
      </w:pPr>
    </w:p>
    <w:sectPr w:rsidR="00F26B37" w:rsidRPr="00A9056E" w:rsidSect="00F26B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AB45" w14:textId="77777777" w:rsidR="00A9056E" w:rsidRDefault="00A9056E" w:rsidP="00C60D54">
      <w:pPr>
        <w:pStyle w:val="Endnotentrennlinie"/>
      </w:pPr>
    </w:p>
  </w:endnote>
  <w:endnote w:type="continuationSeparator" w:id="0">
    <w:p w14:paraId="418F3F92" w14:textId="77777777" w:rsidR="00A9056E" w:rsidRDefault="00A9056E" w:rsidP="00C60D54">
      <w:pPr>
        <w:pStyle w:val="Endnoten-Fortsetzungstrennlinie"/>
      </w:pPr>
    </w:p>
  </w:endnote>
  <w:endnote w:type="continuationNotice" w:id="1">
    <w:p w14:paraId="01A2BEEF" w14:textId="77777777" w:rsidR="00A9056E" w:rsidRDefault="00A9056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84DE" w14:textId="77777777" w:rsidR="00155429" w:rsidRDefault="00155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231" w14:textId="77777777" w:rsidR="000E40EC" w:rsidRDefault="000E40EC" w:rsidP="00DA6813">
    <w:pPr>
      <w:pStyle w:val="Fuzeile"/>
    </w:pPr>
  </w:p>
  <w:p w14:paraId="057961C1" w14:textId="77777777" w:rsidR="000E40EC" w:rsidRDefault="000E40EC" w:rsidP="00DA6813">
    <w:pPr>
      <w:pStyle w:val="Fuzeile"/>
    </w:pPr>
  </w:p>
  <w:p w14:paraId="1CA7D553" w14:textId="77777777"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4C516A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4C516A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2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B054BE">
      <w:rPr>
        <w:noProof/>
      </w:rPr>
      <w:instrText>Kennzahlen 2018: Tourismus</w:instrText>
    </w:r>
    <w:r w:rsidR="00916F42">
      <w:rPr>
        <w:noProof/>
      </w:rPr>
      <w:fldChar w:fldCharType="end"/>
    </w:r>
    <w:bookmarkEnd w:id="2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B054BE">
      <w:rPr>
        <w:noProof/>
      </w:rPr>
      <w:instrText>Kennzahlen 2018: Tourismus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B054BE">
      <w:rPr>
        <w:noProof/>
      </w:rPr>
      <w:t>Kennzahlen 2018: Tourismus</w: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CDE1" w14:textId="77777777" w:rsidR="000E40EC" w:rsidRPr="00A97A6D" w:rsidRDefault="000E40EC" w:rsidP="002D485B">
    <w:pPr>
      <w:pStyle w:val="Fuzeile"/>
    </w:pPr>
  </w:p>
  <w:p w14:paraId="2A7AEC4F" w14:textId="77777777" w:rsidR="000E40EC" w:rsidRPr="00A97A6D" w:rsidRDefault="000E40EC" w:rsidP="002D485B">
    <w:pPr>
      <w:pStyle w:val="Fuzeile"/>
    </w:pPr>
  </w:p>
  <w:p w14:paraId="48C855B0" w14:textId="7544778D" w:rsidR="000E40EC" w:rsidRPr="00A97A6D" w:rsidRDefault="000E40EC" w:rsidP="00073570">
    <w:pPr>
      <w:pStyle w:val="zzPageNumField"/>
      <w:tabs>
        <w:tab w:val="left" w:pos="6379"/>
        <w:tab w:val="left" w:pos="7230"/>
      </w:tabs>
      <w:ind w:right="452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E517DE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E517DE">
        <w:rPr>
          <w:noProof/>
        </w:rPr>
        <w:t>1</w:t>
      </w:r>
    </w:fldSimple>
    <w:r w:rsidR="00073570">
      <w:rPr>
        <w:noProof/>
      </w:rPr>
      <w:tab/>
    </w:r>
    <w:r w:rsidR="00B054BE">
      <w:rPr>
        <w:noProof/>
      </w:rPr>
      <w:t xml:space="preserve">Stand: </w:t>
    </w:r>
    <w:r w:rsidR="00155429">
      <w:rPr>
        <w:noProof/>
      </w:rPr>
      <w:t>07</w:t>
    </w:r>
    <w:r w:rsidR="00B054BE">
      <w:rPr>
        <w:noProof/>
      </w:rPr>
      <w:t>.0</w:t>
    </w:r>
    <w:r w:rsidR="00155429">
      <w:rPr>
        <w:noProof/>
      </w:rPr>
      <w:t>9</w:t>
    </w:r>
    <w:r w:rsidR="00B054BE">
      <w:rPr>
        <w:noProof/>
      </w:rPr>
      <w:t>.</w:t>
    </w:r>
    <w:r w:rsidR="00073570">
      <w:rPr>
        <w:noProof/>
      </w:rPr>
      <w:t>2020</w:t>
    </w:r>
    <w:r>
      <w:rPr>
        <w:noProof/>
      </w:rPr>
      <w:tab/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0EC0" w14:textId="77777777" w:rsidR="00A9056E" w:rsidRDefault="00A9056E" w:rsidP="004266B9">
      <w:pPr>
        <w:pStyle w:val="Funotentrennline"/>
      </w:pPr>
    </w:p>
  </w:footnote>
  <w:footnote w:type="continuationSeparator" w:id="0">
    <w:p w14:paraId="401EBAC2" w14:textId="77777777" w:rsidR="00A9056E" w:rsidRDefault="00A9056E" w:rsidP="004266B9">
      <w:pPr>
        <w:pStyle w:val="Funoten-Fortsetzungstrennlinie"/>
      </w:pPr>
    </w:p>
  </w:footnote>
  <w:footnote w:type="continuationNotice" w:id="1">
    <w:p w14:paraId="37AB5DB1" w14:textId="77777777" w:rsidR="00A9056E" w:rsidRDefault="00A9056E" w:rsidP="004266B9">
      <w:pPr>
        <w:pStyle w:val="Funoten-Fortsetzungshinweis"/>
      </w:pPr>
    </w:p>
  </w:footnote>
  <w:footnote w:id="2">
    <w:p w14:paraId="44361C2E" w14:textId="3034E66A" w:rsidR="004C516A" w:rsidRPr="00D55881" w:rsidRDefault="004C516A" w:rsidP="00A733BF">
      <w:pPr>
        <w:pStyle w:val="Funotentext"/>
        <w:spacing w:before="0" w:after="0"/>
      </w:pPr>
      <w:r>
        <w:rPr>
          <w:rStyle w:val="Funotenzeichen"/>
        </w:rPr>
        <w:footnoteRef/>
      </w:r>
      <w:r>
        <w:t xml:space="preserve"> Quellen: </w:t>
      </w:r>
      <w:r w:rsidR="00073570">
        <w:t xml:space="preserve">IWEPS, </w:t>
      </w:r>
      <w:proofErr w:type="spellStart"/>
      <w:r>
        <w:t>statbel</w:t>
      </w:r>
      <w:proofErr w:type="spellEnd"/>
      <w:r>
        <w:t xml:space="preserve"> 20</w:t>
      </w:r>
      <w:r w:rsidR="00073570">
        <w:t>20</w:t>
      </w:r>
      <w:r>
        <w:t xml:space="preserve">, Nationalbank </w:t>
      </w:r>
      <w:proofErr w:type="spellStart"/>
      <w:r>
        <w:t>nbb.stat</w:t>
      </w:r>
      <w:proofErr w:type="spellEnd"/>
      <w:r>
        <w:t xml:space="preserve"> </w:t>
      </w:r>
      <w:r w:rsidR="00073570">
        <w:t>2020</w:t>
      </w:r>
      <w:r>
        <w:t xml:space="preserve">, MDG </w:t>
      </w:r>
      <w:r w:rsidR="00073570">
        <w:t>2020</w:t>
      </w:r>
      <w:r>
        <w:t xml:space="preserve"> </w:t>
      </w:r>
    </w:p>
  </w:footnote>
  <w:footnote w:id="3">
    <w:p w14:paraId="6AE3DD96" w14:textId="77777777" w:rsidR="001F3667" w:rsidRPr="00350DFB" w:rsidRDefault="001F3667" w:rsidP="00A733BF">
      <w:pPr>
        <w:pStyle w:val="Funotentext"/>
        <w:spacing w:before="0" w:after="0"/>
      </w:pPr>
      <w:r>
        <w:rPr>
          <w:rStyle w:val="Funotenzeichen"/>
        </w:rPr>
        <w:footnoteRef/>
      </w:r>
      <w:r w:rsidRPr="00350DFB">
        <w:t xml:space="preserve"> </w:t>
      </w:r>
      <w:r w:rsidRPr="00285B67">
        <w:rPr>
          <w:szCs w:val="18"/>
        </w:rPr>
        <w:t>Gemeinden: Amel, Bütgenbach, Büllingen, Burg-Reuland, St. Vith, Eupen, Lontzen, Kelmis, Raeren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274E" w14:textId="77777777" w:rsidR="00155429" w:rsidRDefault="001554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C68A" w14:textId="77777777" w:rsidR="000E40EC" w:rsidRDefault="000E40EC">
    <w:pPr>
      <w:pStyle w:val="Kopfzeile"/>
    </w:pPr>
  </w:p>
  <w:p w14:paraId="1AA79106" w14:textId="77777777"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0C4217E" wp14:editId="4F45A6E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E21CF3A" wp14:editId="3217CA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D18ED0" wp14:editId="6360A6C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36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B7C70" wp14:editId="1E117B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54DC3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1B0B" w14:textId="77777777" w:rsidR="000E40EC" w:rsidRDefault="000E40EC" w:rsidP="001955E1">
    <w:pPr>
      <w:pStyle w:val="Kopfzeile"/>
    </w:pPr>
  </w:p>
  <w:p w14:paraId="2E551EE2" w14:textId="77777777"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267E69A" wp14:editId="1706A5B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75115757" wp14:editId="3550A5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E38A1D" wp14:editId="41366B6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0B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C230FE" wp14:editId="37DE686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2AE0D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C614084"/>
    <w:multiLevelType w:val="multilevel"/>
    <w:tmpl w:val="994C714A"/>
    <w:numStyleLink w:val="NummerierteListe"/>
  </w:abstractNum>
  <w:abstractNum w:abstractNumId="18" w15:restartNumberingAfterBreak="0">
    <w:nsid w:val="2EC32A24"/>
    <w:multiLevelType w:val="multilevel"/>
    <w:tmpl w:val="45927B56"/>
    <w:numStyleLink w:val="Aufzhlungsliste"/>
  </w:abstractNum>
  <w:abstractNum w:abstractNumId="19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10575"/>
    <w:multiLevelType w:val="multilevel"/>
    <w:tmpl w:val="352C25C6"/>
    <w:numStyleLink w:val="Gliederungsliste"/>
  </w:abstractNum>
  <w:abstractNum w:abstractNumId="2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3E46405"/>
    <w:multiLevelType w:val="multilevel"/>
    <w:tmpl w:val="994C714A"/>
    <w:numStyleLink w:val="NummerierteListe"/>
  </w:abstractNum>
  <w:abstractNum w:abstractNumId="23" w15:restartNumberingAfterBreak="0">
    <w:nsid w:val="37754940"/>
    <w:multiLevelType w:val="multilevel"/>
    <w:tmpl w:val="352C25C6"/>
    <w:numStyleLink w:val="Gliederungsliste"/>
  </w:abstractNum>
  <w:abstractNum w:abstractNumId="24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C4B49EB"/>
    <w:multiLevelType w:val="multilevel"/>
    <w:tmpl w:val="352C25C6"/>
    <w:numStyleLink w:val="Gliederungsliste"/>
  </w:abstractNum>
  <w:abstractNum w:abstractNumId="26" w15:restartNumberingAfterBreak="0">
    <w:nsid w:val="477C16DF"/>
    <w:multiLevelType w:val="multilevel"/>
    <w:tmpl w:val="352C25C6"/>
    <w:numStyleLink w:val="Gliederungsliste"/>
  </w:abstractNum>
  <w:abstractNum w:abstractNumId="27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A5F61D5"/>
    <w:multiLevelType w:val="multilevel"/>
    <w:tmpl w:val="45927B56"/>
    <w:numStyleLink w:val="Aufzhlungsliste"/>
  </w:abstractNum>
  <w:abstractNum w:abstractNumId="29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799446B"/>
    <w:multiLevelType w:val="multilevel"/>
    <w:tmpl w:val="352C25C6"/>
    <w:numStyleLink w:val="Gliederungsliste"/>
  </w:abstractNum>
  <w:abstractNum w:abstractNumId="31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D850253"/>
    <w:multiLevelType w:val="multilevel"/>
    <w:tmpl w:val="352C25C6"/>
    <w:numStyleLink w:val="Gliederungsliste"/>
  </w:abstractNum>
  <w:abstractNum w:abstractNumId="33" w15:restartNumberingAfterBreak="0">
    <w:nsid w:val="5ED14C74"/>
    <w:multiLevelType w:val="hybridMultilevel"/>
    <w:tmpl w:val="8D162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4FAC"/>
    <w:multiLevelType w:val="hybridMultilevel"/>
    <w:tmpl w:val="8FBA4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5EC9"/>
    <w:multiLevelType w:val="multilevel"/>
    <w:tmpl w:val="994C714A"/>
    <w:numStyleLink w:val="NummerierteListe"/>
  </w:abstractNum>
  <w:abstractNum w:abstractNumId="37" w15:restartNumberingAfterBreak="0">
    <w:nsid w:val="778876AB"/>
    <w:multiLevelType w:val="multilevel"/>
    <w:tmpl w:val="994C714A"/>
    <w:numStyleLink w:val="NummerierteListe"/>
  </w:abstractNum>
  <w:abstractNum w:abstractNumId="38" w15:restartNumberingAfterBreak="0">
    <w:nsid w:val="7A530E89"/>
    <w:multiLevelType w:val="multilevel"/>
    <w:tmpl w:val="352C25C6"/>
    <w:numStyleLink w:val="Gliederungsliste"/>
  </w:abstractNum>
  <w:abstractNum w:abstractNumId="39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5"/>
  </w:num>
  <w:num w:numId="11">
    <w:abstractNumId w:val="27"/>
  </w:num>
  <w:num w:numId="12">
    <w:abstractNumId w:val="10"/>
  </w:num>
  <w:num w:numId="13">
    <w:abstractNumId w:val="39"/>
  </w:num>
  <w:num w:numId="14">
    <w:abstractNumId w:val="16"/>
  </w:num>
  <w:num w:numId="15">
    <w:abstractNumId w:val="28"/>
  </w:num>
  <w:num w:numId="16">
    <w:abstractNumId w:val="8"/>
  </w:num>
  <w:num w:numId="17">
    <w:abstractNumId w:val="3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7"/>
  </w:num>
  <w:num w:numId="26">
    <w:abstractNumId w:val="15"/>
  </w:num>
  <w:num w:numId="27">
    <w:abstractNumId w:val="19"/>
  </w:num>
  <w:num w:numId="28">
    <w:abstractNumId w:val="32"/>
  </w:num>
  <w:num w:numId="29">
    <w:abstractNumId w:val="38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 w:numId="39">
    <w:abstractNumId w:val="33"/>
  </w:num>
  <w:num w:numId="40">
    <w:abstractNumId w:val="34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6E"/>
    <w:rsid w:val="00001506"/>
    <w:rsid w:val="00012122"/>
    <w:rsid w:val="00032B92"/>
    <w:rsid w:val="00034C65"/>
    <w:rsid w:val="00062422"/>
    <w:rsid w:val="00071F59"/>
    <w:rsid w:val="00073570"/>
    <w:rsid w:val="0008259C"/>
    <w:rsid w:val="00082633"/>
    <w:rsid w:val="000835A4"/>
    <w:rsid w:val="00087366"/>
    <w:rsid w:val="00087F21"/>
    <w:rsid w:val="00090D8F"/>
    <w:rsid w:val="0009209C"/>
    <w:rsid w:val="000B0B1E"/>
    <w:rsid w:val="000B0BFB"/>
    <w:rsid w:val="000B478D"/>
    <w:rsid w:val="000B4EA2"/>
    <w:rsid w:val="000B5EBD"/>
    <w:rsid w:val="000B6D28"/>
    <w:rsid w:val="000C2163"/>
    <w:rsid w:val="000D36F0"/>
    <w:rsid w:val="000E05FF"/>
    <w:rsid w:val="000E40EC"/>
    <w:rsid w:val="000F18AF"/>
    <w:rsid w:val="00101CED"/>
    <w:rsid w:val="001141F6"/>
    <w:rsid w:val="001167A5"/>
    <w:rsid w:val="00152226"/>
    <w:rsid w:val="00155429"/>
    <w:rsid w:val="00166C34"/>
    <w:rsid w:val="001716A3"/>
    <w:rsid w:val="00171B3B"/>
    <w:rsid w:val="001816EB"/>
    <w:rsid w:val="001835D2"/>
    <w:rsid w:val="00192AAD"/>
    <w:rsid w:val="001955E1"/>
    <w:rsid w:val="001A54AA"/>
    <w:rsid w:val="001B3617"/>
    <w:rsid w:val="001C77EE"/>
    <w:rsid w:val="001F10CC"/>
    <w:rsid w:val="001F3667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388F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96656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516A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440DA"/>
    <w:rsid w:val="00556333"/>
    <w:rsid w:val="005659A0"/>
    <w:rsid w:val="00566C97"/>
    <w:rsid w:val="005709E3"/>
    <w:rsid w:val="00584ED4"/>
    <w:rsid w:val="0058619C"/>
    <w:rsid w:val="00593896"/>
    <w:rsid w:val="005A73A0"/>
    <w:rsid w:val="005B06ED"/>
    <w:rsid w:val="005B6102"/>
    <w:rsid w:val="005C6AA9"/>
    <w:rsid w:val="005D117C"/>
    <w:rsid w:val="005D5877"/>
    <w:rsid w:val="005E160C"/>
    <w:rsid w:val="005E3FBB"/>
    <w:rsid w:val="005F4B7C"/>
    <w:rsid w:val="00602C80"/>
    <w:rsid w:val="00610DF2"/>
    <w:rsid w:val="006277EA"/>
    <w:rsid w:val="00634CB9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05005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D30E9"/>
    <w:rsid w:val="007E7B56"/>
    <w:rsid w:val="007F5BA5"/>
    <w:rsid w:val="0080172A"/>
    <w:rsid w:val="00806180"/>
    <w:rsid w:val="00806FA2"/>
    <w:rsid w:val="00824F24"/>
    <w:rsid w:val="00825E51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0CB9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733BF"/>
    <w:rsid w:val="00A87315"/>
    <w:rsid w:val="00A879AF"/>
    <w:rsid w:val="00A9056E"/>
    <w:rsid w:val="00A940D7"/>
    <w:rsid w:val="00A94717"/>
    <w:rsid w:val="00A95ED8"/>
    <w:rsid w:val="00A97A6D"/>
    <w:rsid w:val="00AA06CD"/>
    <w:rsid w:val="00AA0E1C"/>
    <w:rsid w:val="00AB3058"/>
    <w:rsid w:val="00AC3F46"/>
    <w:rsid w:val="00AE5756"/>
    <w:rsid w:val="00AE5781"/>
    <w:rsid w:val="00AE7CD5"/>
    <w:rsid w:val="00AF0452"/>
    <w:rsid w:val="00AF3341"/>
    <w:rsid w:val="00AF4096"/>
    <w:rsid w:val="00AF7A2D"/>
    <w:rsid w:val="00B054BE"/>
    <w:rsid w:val="00B10A91"/>
    <w:rsid w:val="00B11359"/>
    <w:rsid w:val="00B15333"/>
    <w:rsid w:val="00B30099"/>
    <w:rsid w:val="00B43906"/>
    <w:rsid w:val="00B43AEB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90346"/>
    <w:rsid w:val="00C916B1"/>
    <w:rsid w:val="00CA317A"/>
    <w:rsid w:val="00CA3F01"/>
    <w:rsid w:val="00CB1024"/>
    <w:rsid w:val="00CC25BB"/>
    <w:rsid w:val="00CC2961"/>
    <w:rsid w:val="00CC7833"/>
    <w:rsid w:val="00CC7CFA"/>
    <w:rsid w:val="00CC7FD4"/>
    <w:rsid w:val="00CE076E"/>
    <w:rsid w:val="00CE4FD3"/>
    <w:rsid w:val="00CE6396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164E"/>
    <w:rsid w:val="00E42106"/>
    <w:rsid w:val="00E460BF"/>
    <w:rsid w:val="00E517DE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  <w14:docId w14:val="2C60C463"/>
  <w15:docId w15:val="{D988FF57-499B-4E5F-8910-71B822C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667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F5DE59F2917DEF46A7FA3BDF2603022A" ma:contentTypeVersion="" ma:contentTypeDescription="Dokument Aktenplan MDG&#10;(DoBu, 13.03.20)" ma:contentTypeScope="" ma:versionID="be2973c0ec1e68bac6abbb5a47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DDD0-93BF-405D-89FB-53CF66EC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F896C-6DEE-4437-84D3-88EE11A8B3F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DCB46E-E4DB-4942-893F-0413030B7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6306B-BA24-45D7-8BEB-32A5756697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2B8F36-05F7-48A7-A0E6-F29A097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HUNOLD, Gudrun</dc:creator>
  <cp:lastModifiedBy>HUNOLD, Gudrun</cp:lastModifiedBy>
  <cp:revision>17</cp:revision>
  <cp:lastPrinted>2019-08-20T13:07:00Z</cp:lastPrinted>
  <dcterms:created xsi:type="dcterms:W3CDTF">2020-08-24T14:30:00Z</dcterms:created>
  <dcterms:modified xsi:type="dcterms:W3CDTF">2020-09-07T14:14:00Z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0x01010024235A0062B53642BAE1A683D2D4FACC00F5DE59F2917DEF46A7FA3BDF2603022A</vt:lpwstr>
  </property>
  <property fmtid="{D5CDD505-2E9C-101B-9397-08002B2CF9AE}" pid="3" name="Order">
    <vt:r8>2701800</vt:r8>
  </property>
</Properties>
</file>